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F12" w:rsidRDefault="00123F12">
      <w:pPr>
        <w:rPr>
          <w:b/>
          <w:bCs/>
          <w:sz w:val="48"/>
          <w:szCs w:val="48"/>
        </w:rPr>
      </w:pPr>
      <w:r w:rsidRPr="008F7123">
        <w:rPr>
          <w:b/>
          <w:bCs/>
          <w:sz w:val="48"/>
          <w:szCs w:val="48"/>
        </w:rPr>
        <w:t>O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B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E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C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N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 xml:space="preserve">Í  </w:t>
      </w:r>
      <w:r>
        <w:rPr>
          <w:b/>
          <w:bCs/>
          <w:sz w:val="48"/>
          <w:szCs w:val="48"/>
        </w:rPr>
        <w:t xml:space="preserve">     </w:t>
      </w:r>
      <w:r w:rsidRPr="008F7123">
        <w:rPr>
          <w:b/>
          <w:bCs/>
          <w:sz w:val="48"/>
          <w:szCs w:val="48"/>
        </w:rPr>
        <w:t xml:space="preserve"> Ú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Ř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A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 xml:space="preserve">D </w:t>
      </w:r>
      <w:r>
        <w:rPr>
          <w:b/>
          <w:bCs/>
          <w:sz w:val="48"/>
          <w:szCs w:val="48"/>
        </w:rPr>
        <w:t xml:space="preserve">    </w:t>
      </w:r>
      <w:r w:rsidRPr="008F7123">
        <w:rPr>
          <w:b/>
          <w:bCs/>
          <w:sz w:val="48"/>
          <w:szCs w:val="48"/>
        </w:rPr>
        <w:t>G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R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Y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M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O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 xml:space="preserve">V </w:t>
      </w:r>
    </w:p>
    <w:p w:rsidR="00123F12" w:rsidRDefault="00123F1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o z n a m u j e </w:t>
      </w:r>
    </w:p>
    <w:p w:rsidR="00123F12" w:rsidRDefault="00123F1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termín  konání veřejného zasedání zastupitelstva obce Grymov</w:t>
      </w:r>
    </w:p>
    <w:p w:rsidR="00123F12" w:rsidRDefault="00123F12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dne     </w:t>
      </w:r>
      <w:r w:rsidR="00C64A7E">
        <w:rPr>
          <w:b/>
          <w:bCs/>
          <w:sz w:val="44"/>
          <w:szCs w:val="44"/>
        </w:rPr>
        <w:t>7</w:t>
      </w:r>
      <w:r w:rsidR="00124444">
        <w:rPr>
          <w:b/>
          <w:bCs/>
          <w:sz w:val="44"/>
          <w:szCs w:val="44"/>
        </w:rPr>
        <w:t xml:space="preserve">. </w:t>
      </w:r>
      <w:r w:rsidR="00C64A7E">
        <w:rPr>
          <w:b/>
          <w:bCs/>
          <w:sz w:val="44"/>
          <w:szCs w:val="44"/>
        </w:rPr>
        <w:t>12</w:t>
      </w:r>
      <w:r w:rsidR="00124444">
        <w:rPr>
          <w:b/>
          <w:bCs/>
          <w:sz w:val="44"/>
          <w:szCs w:val="44"/>
        </w:rPr>
        <w:t>.</w:t>
      </w:r>
      <w:r>
        <w:rPr>
          <w:b/>
          <w:bCs/>
          <w:sz w:val="44"/>
          <w:szCs w:val="44"/>
        </w:rPr>
        <w:t xml:space="preserve"> 2015</w:t>
      </w:r>
    </w:p>
    <w:p w:rsidR="00123F12" w:rsidRDefault="00123F12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v          19.00 hod       </w:t>
      </w:r>
      <w:r w:rsidR="00C64A7E">
        <w:rPr>
          <w:b/>
          <w:bCs/>
          <w:sz w:val="44"/>
          <w:szCs w:val="44"/>
        </w:rPr>
        <w:t>v      obecní      stodole</w:t>
      </w:r>
    </w:p>
    <w:p w:rsidR="00123F12" w:rsidRDefault="00123F12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Program:</w:t>
      </w:r>
    </w:p>
    <w:p w:rsidR="00123F12" w:rsidRDefault="00123F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zahájení, jmenování ověřovatelů zápisu, zapisovatele zápisu</w:t>
      </w:r>
    </w:p>
    <w:p w:rsidR="00123F12" w:rsidRDefault="00123F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schválení programu</w:t>
      </w:r>
    </w:p>
    <w:p w:rsidR="00123F12" w:rsidRDefault="00123F12" w:rsidP="00DE49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C64A7E">
        <w:rPr>
          <w:b/>
          <w:bCs/>
          <w:sz w:val="28"/>
          <w:szCs w:val="28"/>
        </w:rPr>
        <w:t>informace o jednání ČOV v  obci Grymov</w:t>
      </w:r>
    </w:p>
    <w:p w:rsidR="00123F12" w:rsidRDefault="00123F12" w:rsidP="00DE49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="002A5B37">
        <w:rPr>
          <w:b/>
          <w:bCs/>
          <w:sz w:val="28"/>
          <w:szCs w:val="28"/>
        </w:rPr>
        <w:t xml:space="preserve"> schválení </w:t>
      </w:r>
      <w:r>
        <w:rPr>
          <w:b/>
          <w:bCs/>
          <w:sz w:val="28"/>
          <w:szCs w:val="28"/>
        </w:rPr>
        <w:t xml:space="preserve"> </w:t>
      </w:r>
      <w:r w:rsidR="00124444">
        <w:rPr>
          <w:b/>
          <w:bCs/>
          <w:sz w:val="28"/>
          <w:szCs w:val="28"/>
        </w:rPr>
        <w:t>rozpočtové</w:t>
      </w:r>
      <w:r w:rsidR="002A5B37">
        <w:rPr>
          <w:b/>
          <w:bCs/>
          <w:sz w:val="28"/>
          <w:szCs w:val="28"/>
        </w:rPr>
        <w:t>ho</w:t>
      </w:r>
      <w:r w:rsidR="00124444">
        <w:rPr>
          <w:b/>
          <w:bCs/>
          <w:sz w:val="28"/>
          <w:szCs w:val="28"/>
        </w:rPr>
        <w:t xml:space="preserve"> opatření </w:t>
      </w:r>
    </w:p>
    <w:p w:rsidR="00E614A8" w:rsidRDefault="00E614A8" w:rsidP="00DE49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="002A5B37">
        <w:rPr>
          <w:b/>
          <w:bCs/>
          <w:sz w:val="28"/>
          <w:szCs w:val="28"/>
        </w:rPr>
        <w:t>schválení rozpočtového provizoria</w:t>
      </w:r>
    </w:p>
    <w:p w:rsidR="00123F12" w:rsidRDefault="002A5B37" w:rsidP="005E76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C64A7E">
        <w:rPr>
          <w:b/>
          <w:bCs/>
          <w:sz w:val="28"/>
          <w:szCs w:val="28"/>
        </w:rPr>
        <w:t>. schválení smlouvy o právu provést stavbu</w:t>
      </w:r>
    </w:p>
    <w:p w:rsidR="00C64A7E" w:rsidRDefault="002A5B37" w:rsidP="005E76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C64A7E">
        <w:rPr>
          <w:b/>
          <w:bCs/>
          <w:sz w:val="28"/>
          <w:szCs w:val="28"/>
        </w:rPr>
        <w:t>. schválení smlouvy na zpracování biologicky rozložitelných odpadů</w:t>
      </w:r>
    </w:p>
    <w:p w:rsidR="00944514" w:rsidRDefault="002A5B37" w:rsidP="005E76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C64A7E">
        <w:rPr>
          <w:b/>
          <w:bCs/>
          <w:sz w:val="28"/>
          <w:szCs w:val="28"/>
        </w:rPr>
        <w:t xml:space="preserve">. seznámení s Protokolem výkonu samostatné působnosti </w:t>
      </w:r>
      <w:r w:rsidR="00944514">
        <w:rPr>
          <w:b/>
          <w:bCs/>
          <w:sz w:val="28"/>
          <w:szCs w:val="28"/>
        </w:rPr>
        <w:t xml:space="preserve">provedené u obce  </w:t>
      </w:r>
    </w:p>
    <w:p w:rsidR="00944514" w:rsidRDefault="00944514" w:rsidP="005E76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Grymov, provedené na základě ustanovení § 129 a násl. zákona č. 128/2000  </w:t>
      </w:r>
    </w:p>
    <w:p w:rsidR="00C64A7E" w:rsidRDefault="00944514" w:rsidP="005E76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Sb.,  o obcích (obecní zřízení) ve znění pozdějších předpisů</w:t>
      </w:r>
    </w:p>
    <w:p w:rsidR="00944514" w:rsidRDefault="002A5B37" w:rsidP="005E76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944514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seznámení se Zápisem z dílčího přezkoumání hosp. obce Grymov za r. 2015</w:t>
      </w:r>
    </w:p>
    <w:p w:rsidR="00123F12" w:rsidRDefault="002A5B37" w:rsidP="002A5B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124444">
        <w:rPr>
          <w:b/>
          <w:bCs/>
          <w:sz w:val="28"/>
          <w:szCs w:val="28"/>
        </w:rPr>
        <w:t xml:space="preserve">. </w:t>
      </w:r>
      <w:r w:rsidR="00123F12">
        <w:rPr>
          <w:b/>
          <w:bCs/>
          <w:sz w:val="28"/>
          <w:szCs w:val="28"/>
        </w:rPr>
        <w:t xml:space="preserve"> Různé</w:t>
      </w:r>
      <w:r w:rsidR="00124444">
        <w:rPr>
          <w:b/>
          <w:bCs/>
          <w:sz w:val="28"/>
          <w:szCs w:val="28"/>
        </w:rPr>
        <w:t xml:space="preserve"> </w:t>
      </w:r>
    </w:p>
    <w:p w:rsidR="00123F12" w:rsidRDefault="002A5B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="00123F12">
        <w:rPr>
          <w:b/>
          <w:bCs/>
          <w:sz w:val="28"/>
          <w:szCs w:val="28"/>
        </w:rPr>
        <w:t>. diskuse</w:t>
      </w:r>
    </w:p>
    <w:p w:rsidR="00123F12" w:rsidRDefault="002A5B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="00123F12">
        <w:rPr>
          <w:b/>
          <w:bCs/>
          <w:sz w:val="28"/>
          <w:szCs w:val="28"/>
        </w:rPr>
        <w:t>. usnesení a závěr</w:t>
      </w:r>
    </w:p>
    <w:p w:rsidR="00123F12" w:rsidRDefault="00123F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Vyvěšeno:    </w:t>
      </w:r>
      <w:r w:rsidR="002A5B37">
        <w:rPr>
          <w:b/>
          <w:bCs/>
          <w:sz w:val="28"/>
          <w:szCs w:val="28"/>
        </w:rPr>
        <w:t>29.11</w:t>
      </w:r>
      <w:r>
        <w:rPr>
          <w:b/>
          <w:bCs/>
          <w:sz w:val="28"/>
          <w:szCs w:val="28"/>
        </w:rPr>
        <w:t xml:space="preserve">.2015            </w:t>
      </w:r>
      <w:r>
        <w:rPr>
          <w:b/>
          <w:bCs/>
          <w:sz w:val="28"/>
          <w:szCs w:val="28"/>
        </w:rPr>
        <w:tab/>
        <w:t xml:space="preserve">                   starostka obce Grymov</w:t>
      </w:r>
    </w:p>
    <w:p w:rsidR="00123F12" w:rsidRDefault="00123F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Sňato: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Magda Holá</w:t>
      </w:r>
    </w:p>
    <w:sectPr w:rsidR="00123F12" w:rsidSect="000D6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D2B48"/>
    <w:multiLevelType w:val="hybridMultilevel"/>
    <w:tmpl w:val="49326330"/>
    <w:lvl w:ilvl="0" w:tplc="9048ABCC">
      <w:start w:val="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1">
    <w:nsid w:val="551B4506"/>
    <w:multiLevelType w:val="hybridMultilevel"/>
    <w:tmpl w:val="4CB095A8"/>
    <w:lvl w:ilvl="0" w:tplc="BB983890">
      <w:start w:val="5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2">
    <w:nsid w:val="573F47DB"/>
    <w:multiLevelType w:val="hybridMultilevel"/>
    <w:tmpl w:val="6C28A3FE"/>
    <w:lvl w:ilvl="0" w:tplc="964ECBD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/>
  <w:rsids>
    <w:rsidRoot w:val="008F7123"/>
    <w:rsid w:val="00013DBB"/>
    <w:rsid w:val="000275AC"/>
    <w:rsid w:val="00043DD4"/>
    <w:rsid w:val="00061F57"/>
    <w:rsid w:val="00093C0B"/>
    <w:rsid w:val="000A7BDF"/>
    <w:rsid w:val="000D6CDE"/>
    <w:rsid w:val="000E5059"/>
    <w:rsid w:val="00123F12"/>
    <w:rsid w:val="00124444"/>
    <w:rsid w:val="001250D3"/>
    <w:rsid w:val="00135068"/>
    <w:rsid w:val="0016106E"/>
    <w:rsid w:val="00183735"/>
    <w:rsid w:val="001962FF"/>
    <w:rsid w:val="001C291D"/>
    <w:rsid w:val="001D1B9A"/>
    <w:rsid w:val="00220019"/>
    <w:rsid w:val="00242C84"/>
    <w:rsid w:val="00245F66"/>
    <w:rsid w:val="00260DDB"/>
    <w:rsid w:val="00264EC5"/>
    <w:rsid w:val="002A5B37"/>
    <w:rsid w:val="002B719E"/>
    <w:rsid w:val="002C105F"/>
    <w:rsid w:val="002C1AC9"/>
    <w:rsid w:val="002D3AE6"/>
    <w:rsid w:val="002D3BF3"/>
    <w:rsid w:val="003115DA"/>
    <w:rsid w:val="00312871"/>
    <w:rsid w:val="00313F1A"/>
    <w:rsid w:val="00324DD1"/>
    <w:rsid w:val="0033389A"/>
    <w:rsid w:val="003417FA"/>
    <w:rsid w:val="00352734"/>
    <w:rsid w:val="00357B37"/>
    <w:rsid w:val="003609BC"/>
    <w:rsid w:val="0037735E"/>
    <w:rsid w:val="003938E3"/>
    <w:rsid w:val="003B06E9"/>
    <w:rsid w:val="003B2376"/>
    <w:rsid w:val="003C3C95"/>
    <w:rsid w:val="003D1CD2"/>
    <w:rsid w:val="00403E77"/>
    <w:rsid w:val="00455552"/>
    <w:rsid w:val="00494F86"/>
    <w:rsid w:val="004A2BEA"/>
    <w:rsid w:val="004B3230"/>
    <w:rsid w:val="004F38D6"/>
    <w:rsid w:val="004F5A36"/>
    <w:rsid w:val="0051116C"/>
    <w:rsid w:val="005252FB"/>
    <w:rsid w:val="0055716B"/>
    <w:rsid w:val="00561CB1"/>
    <w:rsid w:val="005B5006"/>
    <w:rsid w:val="005C0530"/>
    <w:rsid w:val="005E766B"/>
    <w:rsid w:val="0061462E"/>
    <w:rsid w:val="00631835"/>
    <w:rsid w:val="00645349"/>
    <w:rsid w:val="00676009"/>
    <w:rsid w:val="006C2844"/>
    <w:rsid w:val="0072330C"/>
    <w:rsid w:val="0077734E"/>
    <w:rsid w:val="0078377F"/>
    <w:rsid w:val="0078674B"/>
    <w:rsid w:val="007C13D4"/>
    <w:rsid w:val="007C715D"/>
    <w:rsid w:val="007D7527"/>
    <w:rsid w:val="007F455C"/>
    <w:rsid w:val="00801048"/>
    <w:rsid w:val="00827E96"/>
    <w:rsid w:val="008578E9"/>
    <w:rsid w:val="00865298"/>
    <w:rsid w:val="00891D1D"/>
    <w:rsid w:val="008A75CA"/>
    <w:rsid w:val="008C7811"/>
    <w:rsid w:val="008E76B2"/>
    <w:rsid w:val="008E7F30"/>
    <w:rsid w:val="008F7123"/>
    <w:rsid w:val="0090779F"/>
    <w:rsid w:val="00921A2B"/>
    <w:rsid w:val="00944514"/>
    <w:rsid w:val="00954F8E"/>
    <w:rsid w:val="00960A2E"/>
    <w:rsid w:val="009618B6"/>
    <w:rsid w:val="00966516"/>
    <w:rsid w:val="00992073"/>
    <w:rsid w:val="009A46CF"/>
    <w:rsid w:val="009E1104"/>
    <w:rsid w:val="00A35F8B"/>
    <w:rsid w:val="00A36D9F"/>
    <w:rsid w:val="00A44281"/>
    <w:rsid w:val="00A6433D"/>
    <w:rsid w:val="00A706EF"/>
    <w:rsid w:val="00A90F3C"/>
    <w:rsid w:val="00AB1073"/>
    <w:rsid w:val="00AF4136"/>
    <w:rsid w:val="00B13A1D"/>
    <w:rsid w:val="00B24196"/>
    <w:rsid w:val="00B37EF2"/>
    <w:rsid w:val="00B456EC"/>
    <w:rsid w:val="00B754C5"/>
    <w:rsid w:val="00B7622F"/>
    <w:rsid w:val="00B83E74"/>
    <w:rsid w:val="00B91CEC"/>
    <w:rsid w:val="00BA261A"/>
    <w:rsid w:val="00C0763D"/>
    <w:rsid w:val="00C11A74"/>
    <w:rsid w:val="00C33A01"/>
    <w:rsid w:val="00C46095"/>
    <w:rsid w:val="00C6393E"/>
    <w:rsid w:val="00C64A7E"/>
    <w:rsid w:val="00C67F58"/>
    <w:rsid w:val="00C70507"/>
    <w:rsid w:val="00C86496"/>
    <w:rsid w:val="00CB2711"/>
    <w:rsid w:val="00CB7ABB"/>
    <w:rsid w:val="00CC5626"/>
    <w:rsid w:val="00D14348"/>
    <w:rsid w:val="00D3099A"/>
    <w:rsid w:val="00D74BD7"/>
    <w:rsid w:val="00DE4975"/>
    <w:rsid w:val="00E245D4"/>
    <w:rsid w:val="00E431AF"/>
    <w:rsid w:val="00E538B2"/>
    <w:rsid w:val="00E5451C"/>
    <w:rsid w:val="00E614A8"/>
    <w:rsid w:val="00EA20BD"/>
    <w:rsid w:val="00EC66F0"/>
    <w:rsid w:val="00EE4C0E"/>
    <w:rsid w:val="00F0524C"/>
    <w:rsid w:val="00F06F9A"/>
    <w:rsid w:val="00F36011"/>
    <w:rsid w:val="00F71B29"/>
    <w:rsid w:val="00F75F7F"/>
    <w:rsid w:val="00FA14C3"/>
    <w:rsid w:val="00FA364B"/>
    <w:rsid w:val="00FB19C4"/>
    <w:rsid w:val="00FC31A8"/>
    <w:rsid w:val="00FC3EDE"/>
    <w:rsid w:val="00FC5A7E"/>
    <w:rsid w:val="00FE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CDE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E C N Í        Ú Ř A D     G R Y M O V</vt:lpstr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N Í        Ú Ř A D     G R Y M O V</dc:title>
  <dc:creator>Libor Michálek</dc:creator>
  <cp:lastModifiedBy>Libor Michálek</cp:lastModifiedBy>
  <cp:revision>2</cp:revision>
  <cp:lastPrinted>2015-06-15T09:49:00Z</cp:lastPrinted>
  <dcterms:created xsi:type="dcterms:W3CDTF">2015-11-29T19:02:00Z</dcterms:created>
  <dcterms:modified xsi:type="dcterms:W3CDTF">2015-11-29T19:02:00Z</dcterms:modified>
</cp:coreProperties>
</file>